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23" w:rsidRDefault="004E7523" w:rsidP="004E7523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-4445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-1905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               </w:t>
      </w:r>
    </w:p>
    <w:p w:rsidR="004E7523" w:rsidRDefault="004E7523" w:rsidP="004E7523">
      <w:pPr>
        <w:spacing w:after="0" w:line="240" w:lineRule="auto"/>
        <w:jc w:val="center"/>
        <w:rPr>
          <w:rFonts w:asciiTheme="majorHAnsi" w:hAnsiTheme="majorHAnsi"/>
          <w:sz w:val="8"/>
          <w:szCs w:val="8"/>
        </w:rPr>
      </w:pPr>
    </w:p>
    <w:p w:rsidR="000F4646" w:rsidRDefault="000F4646" w:rsidP="004F0D7B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B25C05">
        <w:rPr>
          <w:b/>
          <w:sz w:val="20"/>
          <w:szCs w:val="20"/>
        </w:rPr>
        <w:t xml:space="preserve"> drugiego</w:t>
      </w:r>
      <w:r w:rsidR="000B6198">
        <w:rPr>
          <w:b/>
          <w:sz w:val="20"/>
          <w:szCs w:val="20"/>
        </w:rPr>
        <w:t xml:space="preserve"> </w:t>
      </w:r>
      <w:r w:rsidR="00423BAE" w:rsidRPr="008D4A89">
        <w:rPr>
          <w:b/>
          <w:sz w:val="20"/>
          <w:szCs w:val="20"/>
        </w:rPr>
        <w:t xml:space="preserve"> </w:t>
      </w:r>
      <w:r w:rsidR="008D4A89">
        <w:rPr>
          <w:b/>
          <w:sz w:val="24"/>
          <w:szCs w:val="24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0" w:type="auto"/>
        <w:tblLook w:val="04A0"/>
      </w:tblPr>
      <w:tblGrid>
        <w:gridCol w:w="546"/>
        <w:gridCol w:w="1453"/>
        <w:gridCol w:w="1777"/>
        <w:gridCol w:w="742"/>
        <w:gridCol w:w="1076"/>
        <w:gridCol w:w="1443"/>
        <w:gridCol w:w="1802"/>
        <w:gridCol w:w="1512"/>
        <w:gridCol w:w="1037"/>
        <w:gridCol w:w="1199"/>
        <w:gridCol w:w="1633"/>
      </w:tblGrid>
      <w:tr w:rsidR="0078122F" w:rsidRPr="0092148C" w:rsidTr="00F91793">
        <w:trPr>
          <w:trHeight w:val="422"/>
        </w:trPr>
        <w:tc>
          <w:tcPr>
            <w:tcW w:w="54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53" w:type="dxa"/>
          </w:tcPr>
          <w:p w:rsidR="008C1DE1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  <w:p w:rsidR="00911E92" w:rsidRPr="0092148C" w:rsidRDefault="00911E92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7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4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7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Pr="0092148C">
              <w:rPr>
                <w:b/>
                <w:sz w:val="16"/>
                <w:szCs w:val="16"/>
              </w:rPr>
              <w:t>ha</w:t>
            </w:r>
          </w:p>
        </w:tc>
        <w:tc>
          <w:tcPr>
            <w:tcW w:w="1443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0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512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37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33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CC0CD8" w:rsidRPr="00911E92" w:rsidTr="00F91793">
        <w:tc>
          <w:tcPr>
            <w:tcW w:w="546" w:type="dxa"/>
          </w:tcPr>
          <w:p w:rsidR="00CC0CD8" w:rsidRPr="00F1371A" w:rsidRDefault="00CC0CD8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53" w:type="dxa"/>
          </w:tcPr>
          <w:p w:rsidR="00CC0CD8" w:rsidRPr="00BC08CB" w:rsidRDefault="00CC0CD8" w:rsidP="00EC4175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77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WR1L/00024096/4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191/2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0,52</w:t>
            </w:r>
          </w:p>
        </w:tc>
        <w:tc>
          <w:tcPr>
            <w:tcW w:w="1443" w:type="dxa"/>
          </w:tcPr>
          <w:p w:rsidR="00CC0CD8" w:rsidRPr="00BC08CB" w:rsidRDefault="00CC0CD8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12" w:type="dxa"/>
          </w:tcPr>
          <w:p w:rsidR="00CC0CD8" w:rsidRPr="00F1371A" w:rsidRDefault="00CC0CD8" w:rsidP="001F61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5.000 złotych  do dnia </w:t>
            </w:r>
            <w:r w:rsidR="00233CC5">
              <w:rPr>
                <w:rFonts w:cstheme="minorHAnsi"/>
                <w:b/>
                <w:sz w:val="16"/>
                <w:szCs w:val="16"/>
              </w:rPr>
              <w:t>14.10</w:t>
            </w:r>
            <w:r>
              <w:rPr>
                <w:rFonts w:cstheme="minorHAnsi"/>
                <w:b/>
                <w:sz w:val="16"/>
                <w:szCs w:val="16"/>
              </w:rPr>
              <w:t>.2021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CC0CD8" w:rsidRPr="00BC08CB" w:rsidRDefault="00CC0CD8" w:rsidP="00CC0CD8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38.000,00</w:t>
            </w:r>
          </w:p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CC0CD8" w:rsidRPr="00F1371A" w:rsidRDefault="00B25C0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19.10</w:t>
            </w:r>
            <w:r w:rsidR="00CC0CD8">
              <w:rPr>
                <w:rFonts w:cstheme="minorHAnsi"/>
                <w:b/>
                <w:sz w:val="16"/>
                <w:szCs w:val="16"/>
              </w:rPr>
              <w:t>.2021</w:t>
            </w:r>
            <w:r w:rsidR="00CC0CD8"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CC0CD8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CC0CD8" w:rsidRPr="00911E92" w:rsidTr="00F91793">
        <w:tc>
          <w:tcPr>
            <w:tcW w:w="546" w:type="dxa"/>
          </w:tcPr>
          <w:p w:rsidR="00CC0CD8" w:rsidRPr="00F1371A" w:rsidRDefault="00CC0CD8" w:rsidP="00B55088">
            <w:pPr>
              <w:jc w:val="center"/>
              <w:rPr>
                <w:b/>
                <w:sz w:val="16"/>
                <w:szCs w:val="16"/>
              </w:rPr>
            </w:pPr>
            <w:r w:rsidRPr="00F1371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53" w:type="dxa"/>
          </w:tcPr>
          <w:p w:rsidR="00CC0CD8" w:rsidRPr="00BC08CB" w:rsidRDefault="00CC0CD8" w:rsidP="00EC4175">
            <w:pPr>
              <w:jc w:val="center"/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Staszowice</w:t>
            </w:r>
          </w:p>
        </w:tc>
        <w:tc>
          <w:tcPr>
            <w:tcW w:w="1777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WR1L/00024093/3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225/4</w:t>
            </w: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0,40</w:t>
            </w:r>
          </w:p>
        </w:tc>
        <w:tc>
          <w:tcPr>
            <w:tcW w:w="1443" w:type="dxa"/>
          </w:tcPr>
          <w:p w:rsidR="00CC0CD8" w:rsidRPr="00BC08CB" w:rsidRDefault="00CC0CD8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  <w:p w:rsidR="00CC0CD8" w:rsidRPr="00BC08CB" w:rsidRDefault="00CC0CD8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CC0CD8" w:rsidRPr="00BC08CB" w:rsidRDefault="00CC0CD8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Brak planu  </w:t>
            </w:r>
          </w:p>
        </w:tc>
        <w:tc>
          <w:tcPr>
            <w:tcW w:w="1512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rFonts w:cstheme="minorHAnsi"/>
                <w:b/>
                <w:sz w:val="16"/>
                <w:szCs w:val="16"/>
              </w:rPr>
              <w:t xml:space="preserve">5.000 złotych  do dnia </w:t>
            </w:r>
            <w:r w:rsidR="00233CC5">
              <w:rPr>
                <w:rFonts w:cstheme="minorHAnsi"/>
                <w:b/>
                <w:sz w:val="16"/>
                <w:szCs w:val="16"/>
              </w:rPr>
              <w:t>14.10</w:t>
            </w:r>
            <w:r>
              <w:rPr>
                <w:rFonts w:cstheme="minorHAnsi"/>
                <w:b/>
                <w:sz w:val="16"/>
                <w:szCs w:val="16"/>
              </w:rPr>
              <w:t>.2021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CC0CD8" w:rsidRPr="00BC08CB" w:rsidRDefault="00CC0CD8" w:rsidP="00CC0CD8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30.000,00</w:t>
            </w:r>
          </w:p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CC0CD8" w:rsidRPr="00F1371A" w:rsidRDefault="00CC0CD8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CC0CD8" w:rsidRPr="00F1371A" w:rsidRDefault="00B25C0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19.10</w:t>
            </w:r>
            <w:r w:rsidR="00CC0CD8">
              <w:rPr>
                <w:rFonts w:cstheme="minorHAnsi"/>
                <w:b/>
                <w:sz w:val="16"/>
                <w:szCs w:val="16"/>
              </w:rPr>
              <w:t>.2021</w:t>
            </w:r>
            <w:r w:rsidR="00CC0CD8"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CC0CD8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7A74A2" w:rsidRPr="00911E92" w:rsidTr="00F91793">
        <w:tc>
          <w:tcPr>
            <w:tcW w:w="546" w:type="dxa"/>
          </w:tcPr>
          <w:p w:rsidR="007A74A2" w:rsidRPr="00F1371A" w:rsidRDefault="007A74A2" w:rsidP="00B5508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53" w:type="dxa"/>
          </w:tcPr>
          <w:p w:rsidR="007A74A2" w:rsidRPr="00BC08CB" w:rsidRDefault="007A74A2" w:rsidP="00EC4175">
            <w:pPr>
              <w:rPr>
                <w:b/>
                <w:sz w:val="16"/>
                <w:szCs w:val="16"/>
              </w:rPr>
            </w:pPr>
            <w:r w:rsidRPr="00BC08CB">
              <w:rPr>
                <w:b/>
                <w:sz w:val="16"/>
                <w:szCs w:val="16"/>
              </w:rPr>
              <w:t>Aleksandrowice</w:t>
            </w:r>
          </w:p>
        </w:tc>
        <w:tc>
          <w:tcPr>
            <w:tcW w:w="1777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WR1L/00024435/3</w:t>
            </w: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193</w:t>
            </w: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0,2885</w:t>
            </w:r>
          </w:p>
        </w:tc>
        <w:tc>
          <w:tcPr>
            <w:tcW w:w="1443" w:type="dxa"/>
          </w:tcPr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>Użytek kopalny</w:t>
            </w: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  <w:p w:rsidR="007A74A2" w:rsidRPr="00BC08CB" w:rsidRDefault="007A74A2" w:rsidP="00EC4175">
            <w:pPr>
              <w:rPr>
                <w:sz w:val="16"/>
                <w:szCs w:val="16"/>
              </w:rPr>
            </w:pPr>
          </w:p>
        </w:tc>
        <w:tc>
          <w:tcPr>
            <w:tcW w:w="1802" w:type="dxa"/>
          </w:tcPr>
          <w:p w:rsidR="007A74A2" w:rsidRPr="00BC08CB" w:rsidRDefault="007A74A2" w:rsidP="00EC4175">
            <w:pPr>
              <w:jc w:val="center"/>
              <w:rPr>
                <w:sz w:val="16"/>
                <w:szCs w:val="16"/>
              </w:rPr>
            </w:pPr>
            <w:r w:rsidRPr="00BC08CB">
              <w:rPr>
                <w:sz w:val="16"/>
                <w:szCs w:val="16"/>
              </w:rPr>
              <w:t xml:space="preserve"> Brak planu  </w:t>
            </w:r>
          </w:p>
        </w:tc>
        <w:tc>
          <w:tcPr>
            <w:tcW w:w="1512" w:type="dxa"/>
          </w:tcPr>
          <w:p w:rsidR="007A74A2" w:rsidRPr="00F1371A" w:rsidRDefault="007A74A2" w:rsidP="001F6188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.000 złotych  do dnia </w:t>
            </w:r>
            <w:r w:rsidR="00233CC5">
              <w:rPr>
                <w:rFonts w:cstheme="minorHAnsi"/>
                <w:b/>
                <w:sz w:val="16"/>
                <w:szCs w:val="16"/>
              </w:rPr>
              <w:t>14.10</w:t>
            </w:r>
            <w:r>
              <w:rPr>
                <w:rFonts w:cstheme="minorHAnsi"/>
                <w:b/>
                <w:sz w:val="16"/>
                <w:szCs w:val="16"/>
              </w:rPr>
              <w:t>.2021</w:t>
            </w:r>
            <w:r w:rsidRPr="00F1371A">
              <w:rPr>
                <w:rFonts w:cstheme="minorHAnsi"/>
                <w:b/>
                <w:sz w:val="16"/>
                <w:szCs w:val="16"/>
              </w:rPr>
              <w:t xml:space="preserve"> roku</w:t>
            </w:r>
          </w:p>
        </w:tc>
        <w:tc>
          <w:tcPr>
            <w:tcW w:w="1037" w:type="dxa"/>
          </w:tcPr>
          <w:p w:rsidR="007A74A2" w:rsidRPr="00BC08CB" w:rsidRDefault="007A74A2" w:rsidP="007A7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BC08CB">
              <w:rPr>
                <w:sz w:val="16"/>
                <w:szCs w:val="16"/>
              </w:rPr>
              <w:t>.000,00</w:t>
            </w:r>
          </w:p>
          <w:p w:rsidR="007A74A2" w:rsidRPr="00BC08CB" w:rsidRDefault="007A74A2" w:rsidP="00CC0C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A74A2" w:rsidRPr="00F1371A" w:rsidRDefault="007A74A2" w:rsidP="001F6188">
            <w:pPr>
              <w:jc w:val="center"/>
              <w:rPr>
                <w:sz w:val="16"/>
                <w:szCs w:val="16"/>
              </w:rPr>
            </w:pPr>
            <w:r w:rsidRPr="00F1371A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33" w:type="dxa"/>
          </w:tcPr>
          <w:p w:rsidR="007A74A2" w:rsidRDefault="00B25C05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19.10</w:t>
            </w:r>
            <w:r w:rsidR="007A74A2">
              <w:rPr>
                <w:rFonts w:cstheme="minorHAnsi"/>
                <w:b/>
                <w:sz w:val="16"/>
                <w:szCs w:val="16"/>
              </w:rPr>
              <w:t>.2021</w:t>
            </w:r>
            <w:r w:rsidR="007A74A2" w:rsidRPr="00F1371A">
              <w:rPr>
                <w:rFonts w:cstheme="minorHAnsi"/>
                <w:b/>
                <w:sz w:val="16"/>
                <w:szCs w:val="16"/>
              </w:rPr>
              <w:t>roku pokój nr 14 o godz. 1</w:t>
            </w:r>
            <w:r w:rsidR="006C2503">
              <w:rPr>
                <w:rFonts w:cstheme="minorHAnsi"/>
                <w:b/>
                <w:sz w:val="16"/>
                <w:szCs w:val="16"/>
              </w:rPr>
              <w:t>2</w:t>
            </w:r>
            <w:r w:rsidR="007A74A2" w:rsidRPr="00F1371A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Tr="00ED06B8">
        <w:trPr>
          <w:trHeight w:val="360"/>
        </w:trPr>
        <w:tc>
          <w:tcPr>
            <w:tcW w:w="450" w:type="dxa"/>
          </w:tcPr>
          <w:p w:rsidR="00ED06B8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92148C">
        <w:rPr>
          <w:rFonts w:ascii="Calibri" w:hAnsi="Calibri" w:cs="Calibri"/>
          <w:sz w:val="16"/>
          <w:szCs w:val="16"/>
        </w:rPr>
        <w:t>apoznać się oraz</w:t>
      </w:r>
      <w:r w:rsidR="00AF4C25" w:rsidRPr="0092148C">
        <w:rPr>
          <w:rFonts w:ascii="Calibri" w:hAnsi="Calibri" w:cs="Calibri"/>
          <w:sz w:val="16"/>
          <w:szCs w:val="16"/>
        </w:rPr>
        <w:t xml:space="preserve"> </w:t>
      </w:r>
      <w:r w:rsidR="004B0E01" w:rsidRPr="0092148C">
        <w:rPr>
          <w:rFonts w:ascii="Calibri" w:hAnsi="Calibri" w:cs="Calibri"/>
          <w:sz w:val="16"/>
          <w:szCs w:val="16"/>
        </w:rPr>
        <w:t xml:space="preserve"> </w:t>
      </w:r>
      <w:r w:rsidR="00EA634A" w:rsidRPr="0092148C">
        <w:rPr>
          <w:rFonts w:ascii="Calibri" w:hAnsi="Calibri" w:cs="Calibri"/>
          <w:sz w:val="16"/>
          <w:szCs w:val="16"/>
        </w:rPr>
        <w:t>uzyskać</w:t>
      </w:r>
      <w:r w:rsidR="00AF4C25" w:rsidRPr="0092148C">
        <w:rPr>
          <w:rFonts w:ascii="Calibri" w:hAnsi="Calibri" w:cs="Calibri"/>
          <w:sz w:val="16"/>
          <w:szCs w:val="16"/>
        </w:rPr>
        <w:t xml:space="preserve"> szczegółowe informacje</w:t>
      </w:r>
      <w:r w:rsidR="00F46334">
        <w:rPr>
          <w:rFonts w:ascii="Calibri" w:hAnsi="Calibri" w:cs="Calibri"/>
          <w:sz w:val="16"/>
          <w:szCs w:val="16"/>
        </w:rPr>
        <w:t xml:space="preserve"> w pokoju nr 14</w:t>
      </w:r>
      <w:r w:rsidR="00EA634A" w:rsidRPr="0092148C">
        <w:rPr>
          <w:rFonts w:ascii="Calibri" w:hAnsi="Calibri" w:cs="Calibri"/>
          <w:sz w:val="16"/>
          <w:szCs w:val="16"/>
        </w:rPr>
        <w:t xml:space="preserve"> , tel. 71  38-04-205</w:t>
      </w:r>
      <w:r w:rsidRPr="0092148C">
        <w:rPr>
          <w:rFonts w:ascii="Calibri" w:hAnsi="Calibri" w:cs="Calibri"/>
          <w:sz w:val="16"/>
          <w:szCs w:val="16"/>
        </w:rPr>
        <w:t>.</w:t>
      </w:r>
    </w:p>
    <w:p w:rsidR="00D36874" w:rsidRPr="0092148C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92148C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92148C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92148C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92148C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92148C">
        <w:rPr>
          <w:rFonts w:ascii="Calibri" w:hAnsi="Calibri" w:cs="Calibri"/>
          <w:color w:val="000000"/>
          <w:sz w:val="16"/>
          <w:szCs w:val="16"/>
        </w:rPr>
        <w:t>bińska</w:t>
      </w:r>
      <w:r w:rsidRPr="0092148C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92148C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2148C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</w:t>
      </w:r>
      <w:r w:rsidR="00DB177F" w:rsidRPr="0092148C">
        <w:rPr>
          <w:rFonts w:ascii="Calibri" w:hAnsi="Calibri" w:cs="Calibri"/>
          <w:b/>
          <w:bCs/>
          <w:color w:val="000000"/>
          <w:sz w:val="16"/>
          <w:szCs w:val="16"/>
        </w:rPr>
        <w:t xml:space="preserve"> -dowód wpłaty wadium należy przedłożyć komisji w dniu przetargu</w:t>
      </w:r>
      <w:r w:rsidR="00DB177F">
        <w:rPr>
          <w:rFonts w:ascii="Calibri" w:hAnsi="Calibri" w:cs="Calibri"/>
          <w:b/>
          <w:bCs/>
          <w:color w:val="000000"/>
          <w:sz w:val="16"/>
          <w:szCs w:val="16"/>
        </w:rPr>
        <w:t>.</w:t>
      </w:r>
    </w:p>
    <w:p w:rsidR="00D36874" w:rsidRPr="0092148C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92148C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92148C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92148C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92148C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92148C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6A7C"/>
    <w:rsid w:val="00041424"/>
    <w:rsid w:val="00053D62"/>
    <w:rsid w:val="0005489D"/>
    <w:rsid w:val="0006005D"/>
    <w:rsid w:val="000674AD"/>
    <w:rsid w:val="00083424"/>
    <w:rsid w:val="000A36F2"/>
    <w:rsid w:val="000B6198"/>
    <w:rsid w:val="000E05F8"/>
    <w:rsid w:val="000E2218"/>
    <w:rsid w:val="000E4901"/>
    <w:rsid w:val="000F08DF"/>
    <w:rsid w:val="000F1A47"/>
    <w:rsid w:val="000F4646"/>
    <w:rsid w:val="000F5937"/>
    <w:rsid w:val="001039D0"/>
    <w:rsid w:val="0012613E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210B6"/>
    <w:rsid w:val="002277F6"/>
    <w:rsid w:val="00233CC5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A4534"/>
    <w:rsid w:val="002B42FC"/>
    <w:rsid w:val="002C5678"/>
    <w:rsid w:val="002C7A3F"/>
    <w:rsid w:val="002E5E05"/>
    <w:rsid w:val="002E6BA7"/>
    <w:rsid w:val="002F5494"/>
    <w:rsid w:val="00306055"/>
    <w:rsid w:val="003111AC"/>
    <w:rsid w:val="00313C10"/>
    <w:rsid w:val="00324D8E"/>
    <w:rsid w:val="00327E90"/>
    <w:rsid w:val="00331D8F"/>
    <w:rsid w:val="0034057D"/>
    <w:rsid w:val="00357E32"/>
    <w:rsid w:val="003667FA"/>
    <w:rsid w:val="003725D6"/>
    <w:rsid w:val="00391E79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BAE"/>
    <w:rsid w:val="00427F18"/>
    <w:rsid w:val="00437D21"/>
    <w:rsid w:val="00447858"/>
    <w:rsid w:val="00460DA7"/>
    <w:rsid w:val="00477E34"/>
    <w:rsid w:val="00480917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7577B"/>
    <w:rsid w:val="00587101"/>
    <w:rsid w:val="00595C79"/>
    <w:rsid w:val="00597C15"/>
    <w:rsid w:val="005A3FE1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2467"/>
    <w:rsid w:val="0069493D"/>
    <w:rsid w:val="00695BCC"/>
    <w:rsid w:val="006B3997"/>
    <w:rsid w:val="006B4191"/>
    <w:rsid w:val="006B4A91"/>
    <w:rsid w:val="006B50BE"/>
    <w:rsid w:val="006C2503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A74A2"/>
    <w:rsid w:val="007B0880"/>
    <w:rsid w:val="007B43A1"/>
    <w:rsid w:val="007C6AF8"/>
    <w:rsid w:val="007D4E75"/>
    <w:rsid w:val="007F1CA1"/>
    <w:rsid w:val="007F51F3"/>
    <w:rsid w:val="00805F59"/>
    <w:rsid w:val="008329C1"/>
    <w:rsid w:val="0084681B"/>
    <w:rsid w:val="0086407F"/>
    <w:rsid w:val="008865AC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33877"/>
    <w:rsid w:val="00A621F4"/>
    <w:rsid w:val="00A7460E"/>
    <w:rsid w:val="00A80C7D"/>
    <w:rsid w:val="00A848C8"/>
    <w:rsid w:val="00A95F0D"/>
    <w:rsid w:val="00AA36E7"/>
    <w:rsid w:val="00AB7C03"/>
    <w:rsid w:val="00AC0952"/>
    <w:rsid w:val="00AD0992"/>
    <w:rsid w:val="00AD4528"/>
    <w:rsid w:val="00AE39F1"/>
    <w:rsid w:val="00AF4C25"/>
    <w:rsid w:val="00B00C19"/>
    <w:rsid w:val="00B25C05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A5B8D"/>
    <w:rsid w:val="00BC174C"/>
    <w:rsid w:val="00BD0BFA"/>
    <w:rsid w:val="00BE2129"/>
    <w:rsid w:val="00BF7677"/>
    <w:rsid w:val="00C068A1"/>
    <w:rsid w:val="00C335BB"/>
    <w:rsid w:val="00C33C31"/>
    <w:rsid w:val="00C36532"/>
    <w:rsid w:val="00C37097"/>
    <w:rsid w:val="00C41795"/>
    <w:rsid w:val="00C43584"/>
    <w:rsid w:val="00C55616"/>
    <w:rsid w:val="00C56847"/>
    <w:rsid w:val="00C7463F"/>
    <w:rsid w:val="00C775DF"/>
    <w:rsid w:val="00C83B53"/>
    <w:rsid w:val="00CA1981"/>
    <w:rsid w:val="00CA6DFF"/>
    <w:rsid w:val="00CB786F"/>
    <w:rsid w:val="00CC0CD8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DD2499"/>
    <w:rsid w:val="00E0564F"/>
    <w:rsid w:val="00E1081F"/>
    <w:rsid w:val="00E159C9"/>
    <w:rsid w:val="00E23A70"/>
    <w:rsid w:val="00E31C62"/>
    <w:rsid w:val="00E3607B"/>
    <w:rsid w:val="00E56F4C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2341"/>
    <w:rsid w:val="00ED528F"/>
    <w:rsid w:val="00ED5B3E"/>
    <w:rsid w:val="00EE17F8"/>
    <w:rsid w:val="00EE377C"/>
    <w:rsid w:val="00EE77AC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16DE"/>
    <w:rsid w:val="00F63694"/>
    <w:rsid w:val="00F667BB"/>
    <w:rsid w:val="00F91793"/>
    <w:rsid w:val="00FA16E2"/>
    <w:rsid w:val="00FA5B54"/>
    <w:rsid w:val="00FC04F2"/>
    <w:rsid w:val="00FC7C79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B47D8-28C5-4B54-B0C7-345461ED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4</cp:revision>
  <cp:lastPrinted>2021-05-05T06:50:00Z</cp:lastPrinted>
  <dcterms:created xsi:type="dcterms:W3CDTF">2021-09-02T12:09:00Z</dcterms:created>
  <dcterms:modified xsi:type="dcterms:W3CDTF">2021-09-03T06:08:00Z</dcterms:modified>
</cp:coreProperties>
</file>