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6" w:rsidRDefault="004371D6" w:rsidP="004371D6">
      <w:r>
        <w:rPr>
          <w:sz w:val="40"/>
          <w:szCs w:val="40"/>
        </w:rPr>
        <w:t xml:space="preserve">AUTOBUS    1    WIŃSKO              </w:t>
      </w:r>
      <w:r>
        <w:rPr>
          <w:b/>
          <w:u w:val="single"/>
        </w:rPr>
        <w:t>WAŻNY OD 17.05.2021</w:t>
      </w:r>
    </w:p>
    <w:p w:rsidR="004371D6" w:rsidRDefault="004371D6" w:rsidP="004371D6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4371D6" w:rsidRDefault="004371D6" w:rsidP="004371D6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371D6" w:rsidRDefault="004371D6" w:rsidP="004371D6">
      <w:r>
        <w:t>168611 168612,168618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45"/>
        <w:gridCol w:w="874"/>
        <w:gridCol w:w="851"/>
      </w:tblGrid>
      <w:tr w:rsidR="004371D6" w:rsidTr="004371D6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 SZKOŁA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15.40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BORASZYCE WIELKIE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15.33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SŁUP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BORASZYCE MAŁE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16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KOZOWO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15.18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19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WĘGRZCE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22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</w:tbl>
    <w:p w:rsidR="004371D6" w:rsidRDefault="004371D6" w:rsidP="004371D6"/>
    <w:p w:rsidR="004371D6" w:rsidRDefault="004371D6" w:rsidP="004371D6">
      <w:r>
        <w:t>168609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15.08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DOMANICE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BASZYN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9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CHWAŁKOWICE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JAKUBIKOWICE WIEŚ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14.51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4371D6" w:rsidRDefault="004371D6" w:rsidP="004371D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4371D6" w:rsidRDefault="004371D6" w:rsidP="004371D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4371D6" w:rsidRDefault="004371D6" w:rsidP="004371D6">
      <w:r>
        <w:t>S – kursuje w dni nauki szkolnej</w:t>
      </w:r>
    </w:p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Pr="004371D6" w:rsidRDefault="004371D6" w:rsidP="004371D6">
      <w:r w:rsidRPr="004371D6">
        <w:rPr>
          <w:sz w:val="40"/>
          <w:szCs w:val="40"/>
        </w:rPr>
        <w:lastRenderedPageBreak/>
        <w:t xml:space="preserve">AUTOBUS  2  WIŃSKO                   </w:t>
      </w:r>
      <w:r w:rsidRPr="004371D6">
        <w:rPr>
          <w:u w:val="single"/>
        </w:rPr>
        <w:t>WAŻNY OD 17.05.2021</w:t>
      </w:r>
    </w:p>
    <w:p w:rsidR="004371D6" w:rsidRDefault="004371D6" w:rsidP="004371D6">
      <w:r>
        <w:t>168619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0"/>
        <w:gridCol w:w="860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 SZKOŁA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ŁAZY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11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WRZESZÓW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b/>
                <w:sz w:val="24"/>
                <w:szCs w:val="24"/>
              </w:rPr>
            </w:pPr>
            <w: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ROGÓW WOŁOWSKI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</w:tbl>
    <w:p w:rsidR="004371D6" w:rsidRDefault="004371D6" w:rsidP="004371D6"/>
    <w:p w:rsidR="004371D6" w:rsidRDefault="004371D6" w:rsidP="004371D6">
      <w:r>
        <w:t>168616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69"/>
        <w:gridCol w:w="850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SMOGORZÓWEK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9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SMOGORZÓW WIELKI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r>
        <w:rPr>
          <w:sz w:val="40"/>
          <w:szCs w:val="40"/>
        </w:rPr>
        <w:lastRenderedPageBreak/>
        <w:t xml:space="preserve">AUTOBUS  3  WIŃSKO              </w:t>
      </w:r>
      <w:r>
        <w:rPr>
          <w:b/>
          <w:u w:val="single"/>
        </w:rPr>
        <w:t>WAŻNY OD 17.05.2021</w:t>
      </w:r>
    </w:p>
    <w:p w:rsidR="004371D6" w:rsidRDefault="004371D6" w:rsidP="004371D6">
      <w:r>
        <w:t>168610, 168616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15.32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BIAŁAWY MAŁE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MORZYNA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WĘGLEWO k. Wińska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BRZÓZKA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RUDAWA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STRYJNO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KLESZCZOWICE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r>
        <w:rPr>
          <w:sz w:val="40"/>
          <w:szCs w:val="40"/>
        </w:rPr>
        <w:lastRenderedPageBreak/>
        <w:t xml:space="preserve">AUTOBUS  4  WIŃSKO                 </w:t>
      </w:r>
      <w:r>
        <w:rPr>
          <w:b/>
          <w:u w:val="single"/>
        </w:rPr>
        <w:t>WAŻNY OD 17.05.2021</w:t>
      </w:r>
    </w:p>
    <w:p w:rsidR="004371D6" w:rsidRDefault="004371D6" w:rsidP="004371D6"/>
    <w:p w:rsidR="004371D6" w:rsidRDefault="004371D6" w:rsidP="004371D6">
      <w:r>
        <w:t>168617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15.03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GRZESZYN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5B3AEA" w:rsidRDefault="005B3AEA"/>
    <w:sectPr w:rsidR="005B3AEA" w:rsidSect="005B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D6"/>
    <w:rsid w:val="002C4D91"/>
    <w:rsid w:val="004371D6"/>
    <w:rsid w:val="005B3AEA"/>
    <w:rsid w:val="00D9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5</cp:revision>
  <dcterms:created xsi:type="dcterms:W3CDTF">2021-05-11T08:25:00Z</dcterms:created>
  <dcterms:modified xsi:type="dcterms:W3CDTF">2021-05-12T07:18:00Z</dcterms:modified>
</cp:coreProperties>
</file>