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DC" w:rsidRPr="009C080D" w:rsidRDefault="003A75DC" w:rsidP="003A75DC">
      <w:pPr>
        <w:jc w:val="center"/>
        <w:rPr>
          <w:b/>
          <w:color w:val="auto"/>
          <w:sz w:val="44"/>
          <w:u w:val="single"/>
        </w:rPr>
      </w:pPr>
      <w:r w:rsidRPr="009C080D">
        <w:rPr>
          <w:b/>
          <w:color w:val="auto"/>
          <w:sz w:val="44"/>
          <w:u w:val="single"/>
        </w:rPr>
        <w:t>OGŁOSZENIE</w:t>
      </w:r>
    </w:p>
    <w:p w:rsidR="003A75DC" w:rsidRPr="009C080D" w:rsidRDefault="003A75DC" w:rsidP="003A75DC">
      <w:pPr>
        <w:jc w:val="center"/>
        <w:rPr>
          <w:b/>
          <w:color w:val="auto"/>
          <w:sz w:val="44"/>
          <w:u w:val="single"/>
        </w:rPr>
      </w:pPr>
    </w:p>
    <w:p w:rsidR="003A75DC" w:rsidRPr="009C080D" w:rsidRDefault="003A75DC" w:rsidP="003A75DC">
      <w:pPr>
        <w:rPr>
          <w:color w:val="auto"/>
          <w:sz w:val="28"/>
          <w:szCs w:val="28"/>
        </w:rPr>
      </w:pPr>
      <w:r w:rsidRPr="009C080D">
        <w:rPr>
          <w:color w:val="auto"/>
          <w:sz w:val="28"/>
          <w:szCs w:val="28"/>
        </w:rPr>
        <w:t>W dniu 27 maja 2021 roku o godz. 16</w:t>
      </w:r>
      <w:r w:rsidRPr="009C080D">
        <w:rPr>
          <w:color w:val="auto"/>
          <w:sz w:val="28"/>
          <w:szCs w:val="28"/>
          <w:vertAlign w:val="superscript"/>
        </w:rPr>
        <w:t>15</w:t>
      </w:r>
      <w:r w:rsidRPr="009C080D">
        <w:rPr>
          <w:color w:val="auto"/>
          <w:sz w:val="28"/>
          <w:szCs w:val="28"/>
        </w:rPr>
        <w:t xml:space="preserve"> odbędzie się XXXVII sesja                                       Rady Gminy Wińsko. </w:t>
      </w:r>
    </w:p>
    <w:p w:rsidR="003A75DC" w:rsidRPr="009C080D" w:rsidRDefault="003A75DC" w:rsidP="003A75DC">
      <w:pPr>
        <w:rPr>
          <w:color w:val="auto"/>
          <w:sz w:val="28"/>
          <w:szCs w:val="28"/>
        </w:rPr>
      </w:pPr>
      <w:r w:rsidRPr="009C080D">
        <w:rPr>
          <w:color w:val="auto"/>
          <w:sz w:val="28"/>
          <w:szCs w:val="28"/>
        </w:rPr>
        <w:t>Sesja odbędzie się w trybie zdalnym, transmisja obrad dostępna na stronie  posiedzenia.pl/winsko</w:t>
      </w:r>
    </w:p>
    <w:p w:rsidR="003A75DC" w:rsidRPr="009C080D" w:rsidRDefault="003A75DC" w:rsidP="003A75DC">
      <w:pPr>
        <w:rPr>
          <w:color w:val="auto"/>
          <w:sz w:val="28"/>
          <w:szCs w:val="28"/>
        </w:rPr>
      </w:pPr>
      <w:r w:rsidRPr="009C080D">
        <w:rPr>
          <w:color w:val="auto"/>
          <w:sz w:val="28"/>
          <w:szCs w:val="28"/>
        </w:rPr>
        <w:t>Przewodnicząca Rady Gminy będzie prowadziła sesję z sali Gminnego Ośrodka Kultury w Wińsku przy ul. Piłsudskiego 42.</w:t>
      </w:r>
    </w:p>
    <w:p w:rsidR="003A75DC" w:rsidRPr="009C080D" w:rsidRDefault="003A75DC" w:rsidP="003A75DC">
      <w:pPr>
        <w:rPr>
          <w:color w:val="auto"/>
          <w:sz w:val="24"/>
          <w:szCs w:val="24"/>
        </w:rPr>
      </w:pPr>
    </w:p>
    <w:p w:rsidR="003A75DC" w:rsidRPr="009C080D" w:rsidRDefault="003A75DC" w:rsidP="003A75DC">
      <w:pPr>
        <w:rPr>
          <w:color w:val="auto"/>
          <w:sz w:val="24"/>
          <w:szCs w:val="24"/>
        </w:rPr>
      </w:pPr>
    </w:p>
    <w:p w:rsidR="003A75DC" w:rsidRPr="009C080D" w:rsidRDefault="003A75DC" w:rsidP="003A75DC">
      <w:pPr>
        <w:rPr>
          <w:color w:val="auto"/>
          <w:sz w:val="24"/>
          <w:szCs w:val="24"/>
          <w:u w:val="single"/>
        </w:rPr>
      </w:pPr>
      <w:r w:rsidRPr="009C080D">
        <w:rPr>
          <w:color w:val="auto"/>
          <w:sz w:val="24"/>
          <w:szCs w:val="24"/>
          <w:u w:val="single"/>
        </w:rPr>
        <w:t>Proponowany porządek obrad:</w:t>
      </w:r>
    </w:p>
    <w:p w:rsidR="003A75DC" w:rsidRPr="009C080D" w:rsidRDefault="003A75DC" w:rsidP="003A75DC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9C080D">
        <w:rPr>
          <w:color w:val="auto"/>
          <w:sz w:val="24"/>
          <w:szCs w:val="24"/>
        </w:rPr>
        <w:t>Otwarcie sesji.</w:t>
      </w:r>
    </w:p>
    <w:p w:rsidR="003A75DC" w:rsidRPr="009C080D" w:rsidRDefault="003A75DC" w:rsidP="003A75DC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9C080D">
        <w:rPr>
          <w:color w:val="auto"/>
          <w:sz w:val="24"/>
          <w:szCs w:val="24"/>
        </w:rPr>
        <w:t xml:space="preserve">Przyjęcie porządku obrad. </w:t>
      </w:r>
    </w:p>
    <w:p w:rsidR="003A75DC" w:rsidRPr="009C080D" w:rsidRDefault="003A75DC" w:rsidP="003A75DC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9C080D">
        <w:rPr>
          <w:color w:val="auto"/>
          <w:sz w:val="24"/>
          <w:szCs w:val="24"/>
        </w:rPr>
        <w:t>Przyjęcie protokołu z poprzedniej sesji Rady Gminy Wińsko.</w:t>
      </w:r>
    </w:p>
    <w:p w:rsidR="003A75DC" w:rsidRPr="009C080D" w:rsidRDefault="003A75DC" w:rsidP="003A75DC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9C080D">
        <w:rPr>
          <w:color w:val="auto"/>
          <w:sz w:val="24"/>
          <w:szCs w:val="24"/>
        </w:rPr>
        <w:t>Podjęcie uchwały w sprawie zmiany budżetu Gminy Wińsko na 2021 rok.</w:t>
      </w:r>
    </w:p>
    <w:p w:rsidR="003A75DC" w:rsidRPr="009C080D" w:rsidRDefault="003A75DC" w:rsidP="003A75DC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9C080D">
        <w:rPr>
          <w:color w:val="auto"/>
          <w:sz w:val="24"/>
          <w:szCs w:val="24"/>
        </w:rPr>
        <w:t>Podjęcie uchwały w sprawie emisji obligacji.</w:t>
      </w:r>
    </w:p>
    <w:p w:rsidR="003A75DC" w:rsidRPr="009C080D" w:rsidRDefault="003A75DC" w:rsidP="003A75DC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9C080D">
        <w:rPr>
          <w:color w:val="auto"/>
          <w:sz w:val="24"/>
          <w:szCs w:val="24"/>
        </w:rPr>
        <w:t>Podjęcie uchwały w sprawie ustanowienia herbu Gminy Wińsko oraz zasad jego używania.</w:t>
      </w:r>
    </w:p>
    <w:p w:rsidR="003A75DC" w:rsidRPr="009C080D" w:rsidRDefault="003A75DC" w:rsidP="003A75DC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9C080D">
        <w:rPr>
          <w:color w:val="auto"/>
          <w:sz w:val="24"/>
          <w:szCs w:val="24"/>
        </w:rPr>
        <w:t>Podjęcie uchwały w sprawie użytku ekologicznego.</w:t>
      </w:r>
    </w:p>
    <w:p w:rsidR="003A75DC" w:rsidRPr="009C080D" w:rsidRDefault="003A75DC" w:rsidP="003A75DC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9C080D">
        <w:rPr>
          <w:color w:val="auto"/>
          <w:sz w:val="24"/>
          <w:szCs w:val="24"/>
        </w:rPr>
        <w:t>Podjęcie uchwały w sprawie ustanowienia pomników przyrody.</w:t>
      </w:r>
    </w:p>
    <w:p w:rsidR="003A75DC" w:rsidRPr="009C080D" w:rsidRDefault="003A75DC" w:rsidP="003A75DC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9C080D">
        <w:rPr>
          <w:color w:val="auto"/>
          <w:sz w:val="24"/>
          <w:szCs w:val="24"/>
        </w:rPr>
        <w:t>Podjęcie uchwały w sprawie pomników przyrody.</w:t>
      </w:r>
    </w:p>
    <w:p w:rsidR="003A75DC" w:rsidRPr="009C080D" w:rsidRDefault="003A75DC" w:rsidP="003A75DC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9C080D">
        <w:rPr>
          <w:color w:val="auto"/>
          <w:sz w:val="24"/>
          <w:szCs w:val="24"/>
        </w:rPr>
        <w:t>Podjęcie uchwały w sprawie nadania nazwy ulicy w miejscowości Wińsko.</w:t>
      </w:r>
    </w:p>
    <w:p w:rsidR="003A75DC" w:rsidRPr="009C080D" w:rsidRDefault="003A75DC" w:rsidP="003A75DC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9C080D">
        <w:rPr>
          <w:color w:val="auto"/>
          <w:sz w:val="24"/>
          <w:szCs w:val="24"/>
        </w:rPr>
        <w:t>Podjęcie uchwały w sprawie wyrażenia zgody na zamianę nieruchomości.</w:t>
      </w:r>
    </w:p>
    <w:p w:rsidR="003A75DC" w:rsidRPr="009C080D" w:rsidRDefault="003A75DC" w:rsidP="003A75DC">
      <w:pPr>
        <w:numPr>
          <w:ilvl w:val="0"/>
          <w:numId w:val="1"/>
        </w:numPr>
        <w:jc w:val="left"/>
        <w:rPr>
          <w:color w:val="auto"/>
          <w:sz w:val="24"/>
          <w:szCs w:val="24"/>
        </w:rPr>
      </w:pPr>
      <w:r w:rsidRPr="009C080D">
        <w:rPr>
          <w:color w:val="auto"/>
          <w:sz w:val="24"/>
          <w:szCs w:val="24"/>
        </w:rPr>
        <w:t>Wolne wnioski.</w:t>
      </w:r>
    </w:p>
    <w:p w:rsidR="003A75DC" w:rsidRPr="009C080D" w:rsidRDefault="003A75DC" w:rsidP="003A75DC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9C080D">
        <w:rPr>
          <w:color w:val="auto"/>
          <w:sz w:val="24"/>
          <w:szCs w:val="24"/>
        </w:rPr>
        <w:t>Zamknięcie sesji Rady Gminy.</w:t>
      </w:r>
    </w:p>
    <w:p w:rsidR="003A75DC" w:rsidRPr="009C080D" w:rsidRDefault="003A75DC" w:rsidP="003A75DC">
      <w:pPr>
        <w:rPr>
          <w:color w:val="auto"/>
        </w:rPr>
      </w:pPr>
    </w:p>
    <w:p w:rsidR="003A75DC" w:rsidRDefault="003A75DC" w:rsidP="003A75DC"/>
    <w:p w:rsidR="003A75DC" w:rsidRDefault="003A75DC" w:rsidP="003A75DC"/>
    <w:p w:rsidR="003A75DC" w:rsidRDefault="003A75DC" w:rsidP="003A75DC"/>
    <w:p w:rsidR="003A75DC" w:rsidRDefault="003A75DC" w:rsidP="003A75DC">
      <w:pPr>
        <w:pStyle w:val="Nagwek1"/>
        <w:ind w:left="4956"/>
        <w:jc w:val="left"/>
        <w:rPr>
          <w:b w:val="0"/>
          <w:color w:val="auto"/>
        </w:rPr>
      </w:pPr>
    </w:p>
    <w:p w:rsidR="003A75DC" w:rsidRDefault="003A75DC" w:rsidP="003A75DC">
      <w:pPr>
        <w:pStyle w:val="Nagwek1"/>
        <w:ind w:left="4956"/>
        <w:jc w:val="left"/>
        <w:rPr>
          <w:b w:val="0"/>
          <w:color w:val="auto"/>
        </w:rPr>
      </w:pPr>
    </w:p>
    <w:p w:rsidR="00463BA2" w:rsidRDefault="00463BA2"/>
    <w:sectPr w:rsidR="00463BA2" w:rsidSect="0046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583D"/>
    <w:multiLevelType w:val="multilevel"/>
    <w:tmpl w:val="1DBAC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Zero"/>
      <w:lvlText w:val="%1.%2"/>
      <w:lvlJc w:val="left"/>
      <w:pPr>
        <w:tabs>
          <w:tab w:val="num" w:pos="976"/>
        </w:tabs>
        <w:ind w:left="976" w:hanging="108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36"/>
        </w:tabs>
        <w:ind w:left="13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6"/>
        </w:tabs>
        <w:ind w:left="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36"/>
        </w:tabs>
        <w:ind w:left="2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16"/>
        </w:tabs>
        <w:ind w:left="2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6"/>
        </w:tabs>
        <w:ind w:left="29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5DC"/>
    <w:rsid w:val="003A75DC"/>
    <w:rsid w:val="0046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5D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5DC"/>
    <w:pPr>
      <w:keepNext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5DC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BSagan</dc:creator>
  <cp:lastModifiedBy>BSagan</cp:lastModifiedBy>
  <cp:revision>1</cp:revision>
  <dcterms:created xsi:type="dcterms:W3CDTF">2021-05-19T10:09:00Z</dcterms:created>
  <dcterms:modified xsi:type="dcterms:W3CDTF">2021-05-19T10:10:00Z</dcterms:modified>
</cp:coreProperties>
</file>