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>HARMONOGRAM ZAJĘĆ Z RYTMIKI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9F11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5562">
        <w:rPr>
          <w:rFonts w:ascii="Times New Roman" w:hAnsi="Times New Roman" w:cs="Times New Roman"/>
          <w:b/>
          <w:sz w:val="32"/>
          <w:szCs w:val="32"/>
        </w:rPr>
        <w:t>luty</w:t>
      </w:r>
      <w:r w:rsidR="006A0012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F95562" w:rsidP="004C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DA5C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6A0012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B31B8E" w:rsidRPr="00A64E78" w:rsidRDefault="00411522" w:rsidP="00F95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955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40AF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955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31B8E" w:rsidRPr="00A64E78" w:rsidRDefault="000965A8" w:rsidP="009F1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</w:t>
            </w:r>
            <w:r w:rsidR="004115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4C0D66" w:rsidRDefault="004C0D66" w:rsidP="00B31B8E">
      <w:pPr>
        <w:jc w:val="center"/>
      </w:pPr>
    </w:p>
    <w:p w:rsidR="00E549B0" w:rsidRDefault="00411522" w:rsidP="004115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Dyrektor Żłobka</w:t>
      </w:r>
    </w:p>
    <w:p w:rsidR="00411522" w:rsidRPr="00411522" w:rsidRDefault="00411522" w:rsidP="004115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Diana Zioła</w:t>
      </w:r>
    </w:p>
    <w:sectPr w:rsidR="00411522" w:rsidRPr="0041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965A8"/>
    <w:rsid w:val="000B0C21"/>
    <w:rsid w:val="003D3E72"/>
    <w:rsid w:val="00411522"/>
    <w:rsid w:val="00417250"/>
    <w:rsid w:val="00426535"/>
    <w:rsid w:val="004C0D66"/>
    <w:rsid w:val="005832A9"/>
    <w:rsid w:val="006A0012"/>
    <w:rsid w:val="009A1A94"/>
    <w:rsid w:val="009F11E4"/>
    <w:rsid w:val="00A40AF8"/>
    <w:rsid w:val="00A64E78"/>
    <w:rsid w:val="00B31B8E"/>
    <w:rsid w:val="00B44159"/>
    <w:rsid w:val="00D14E6D"/>
    <w:rsid w:val="00DA5C5D"/>
    <w:rsid w:val="00DF2381"/>
    <w:rsid w:val="00E549B0"/>
    <w:rsid w:val="00F277E5"/>
    <w:rsid w:val="00F9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36BF-7DEB-44ED-95E4-DA8137A5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2022-01-28T09:58:00Z</cp:lastPrinted>
  <dcterms:created xsi:type="dcterms:W3CDTF">2022-02-01T10:05:00Z</dcterms:created>
  <dcterms:modified xsi:type="dcterms:W3CDTF">2022-02-01T10:05:00Z</dcterms:modified>
</cp:coreProperties>
</file>