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B31B8E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0A7E3E" wp14:editId="689A0DF4">
            <wp:simplePos x="0" y="0"/>
            <wp:positionH relativeFrom="margin">
              <wp:posOffset>635</wp:posOffset>
            </wp:positionH>
            <wp:positionV relativeFrom="paragraph">
              <wp:posOffset>-433070</wp:posOffset>
            </wp:positionV>
            <wp:extent cx="5760720" cy="800735"/>
            <wp:effectExtent l="0" t="0" r="0" b="0"/>
            <wp:wrapNone/>
            <wp:docPr id="3" name="Obraz 3" descr="Znalezione obrazy dla zapytania EFS DOLNY ŚLĄ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EFS DOLNY ŚLĄ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EE7059">
        <w:rPr>
          <w:rFonts w:ascii="Times New Roman" w:hAnsi="Times New Roman" w:cs="Times New Roman"/>
          <w:b/>
          <w:sz w:val="40"/>
          <w:szCs w:val="40"/>
        </w:rPr>
        <w:t>Z 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>w Publicznym Żłobku w Wińsku z filią przy ul. Szkolnej 4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4159" w:rsidRPr="009A1A94" w:rsidRDefault="00B31B8E" w:rsidP="009A1A9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B8E">
        <w:rPr>
          <w:rFonts w:ascii="Times New Roman" w:hAnsi="Times New Roman" w:cs="Times New Roman"/>
          <w:b/>
          <w:i/>
          <w:sz w:val="24"/>
          <w:szCs w:val="24"/>
        </w:rPr>
        <w:t>W ramach projektu „Nowe miejsca opieki nad dziećmi do lat 3</w:t>
      </w:r>
      <w:r w:rsidR="00A50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 xml:space="preserve">w Gminie Wińsko szansą 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B31B8E">
        <w:rPr>
          <w:rFonts w:ascii="Times New Roman" w:hAnsi="Times New Roman" w:cs="Times New Roman"/>
          <w:b/>
          <w:i/>
          <w:sz w:val="24"/>
          <w:szCs w:val="24"/>
        </w:rPr>
        <w:t>na wzrost zatrudnienia wśród rodziców”</w:t>
      </w:r>
      <w:r w:rsidR="009A1A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4159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Dolnośląskiego na lata 2014-2020</w:t>
      </w:r>
      <w:r w:rsidR="009A1A94">
        <w:rPr>
          <w:rFonts w:ascii="Times New Roman" w:hAnsi="Times New Roman" w:cs="Times New Roman"/>
          <w:sz w:val="24"/>
          <w:szCs w:val="24"/>
        </w:rPr>
        <w:t xml:space="preserve">. </w:t>
      </w:r>
      <w:r w:rsidR="00B44159">
        <w:rPr>
          <w:rFonts w:ascii="Times New Roman" w:hAnsi="Times New Roman" w:cs="Times New Roman"/>
          <w:sz w:val="24"/>
          <w:szCs w:val="24"/>
        </w:rPr>
        <w:t xml:space="preserve">Numer i nazwa Działania: 8.4 Godzenie życia zawodowego i </w:t>
      </w:r>
      <w:r w:rsidR="009A1A94">
        <w:rPr>
          <w:rFonts w:ascii="Times New Roman" w:hAnsi="Times New Roman" w:cs="Times New Roman"/>
          <w:sz w:val="24"/>
          <w:szCs w:val="24"/>
        </w:rPr>
        <w:t>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0359">
        <w:rPr>
          <w:rFonts w:ascii="Times New Roman" w:hAnsi="Times New Roman" w:cs="Times New Roman"/>
          <w:b/>
          <w:sz w:val="32"/>
          <w:szCs w:val="32"/>
        </w:rPr>
        <w:t>lipie</w:t>
      </w:r>
      <w:r w:rsidR="00A50CE4">
        <w:rPr>
          <w:rFonts w:ascii="Times New Roman" w:hAnsi="Times New Roman" w:cs="Times New Roman"/>
          <w:b/>
          <w:sz w:val="32"/>
          <w:szCs w:val="32"/>
        </w:rPr>
        <w:t>c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2021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1A0359" w:rsidTr="00A64E78">
        <w:trPr>
          <w:trHeight w:val="809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1D41" w:rsidTr="00A64E78">
        <w:trPr>
          <w:trHeight w:val="771"/>
        </w:trPr>
        <w:tc>
          <w:tcPr>
            <w:tcW w:w="440" w:type="pct"/>
            <w:vAlign w:val="center"/>
          </w:tcPr>
          <w:p w:rsidR="00B91D41" w:rsidRPr="00A64E78" w:rsidRDefault="00B91D41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B91D41" w:rsidRPr="00A64E78" w:rsidRDefault="001A0359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B91D41" w:rsidRPr="00A64E78" w:rsidRDefault="001A0359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="009F7D3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B91D41" w:rsidRPr="00A64E78" w:rsidRDefault="001A0359" w:rsidP="007C2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="009F7D3A"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359" w:rsidTr="00A64E78">
        <w:trPr>
          <w:trHeight w:val="771"/>
        </w:trPr>
        <w:tc>
          <w:tcPr>
            <w:tcW w:w="440" w:type="pct"/>
            <w:vAlign w:val="center"/>
          </w:tcPr>
          <w:p w:rsidR="001A0359" w:rsidRPr="00A64E78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1A0359" w:rsidRDefault="001A0359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359" w:rsidTr="00A64E78">
        <w:trPr>
          <w:trHeight w:val="771"/>
        </w:trPr>
        <w:tc>
          <w:tcPr>
            <w:tcW w:w="440" w:type="pct"/>
            <w:vAlign w:val="center"/>
          </w:tcPr>
          <w:p w:rsidR="001A0359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060" w:type="pct"/>
            <w:vAlign w:val="center"/>
          </w:tcPr>
          <w:p w:rsidR="001A0359" w:rsidRDefault="001A0359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A0359" w:rsidTr="00A64E78">
        <w:trPr>
          <w:trHeight w:val="771"/>
        </w:trPr>
        <w:tc>
          <w:tcPr>
            <w:tcW w:w="440" w:type="pct"/>
            <w:vAlign w:val="center"/>
          </w:tcPr>
          <w:p w:rsidR="001A0359" w:rsidRDefault="001A0359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060" w:type="pct"/>
            <w:vAlign w:val="center"/>
          </w:tcPr>
          <w:p w:rsidR="001A0359" w:rsidRDefault="001A0359" w:rsidP="00B91D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.2021 r.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0" w:type="pct"/>
            <w:vAlign w:val="center"/>
          </w:tcPr>
          <w:p w:rsidR="001A0359" w:rsidRPr="00A64E78" w:rsidRDefault="001A0359" w:rsidP="00D00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31B8E" w:rsidRDefault="00B31B8E" w:rsidP="00B31B8E">
      <w:pPr>
        <w:jc w:val="center"/>
      </w:pPr>
    </w:p>
    <w:p w:rsidR="001A0359" w:rsidRDefault="001A0359" w:rsidP="00B31B8E">
      <w:pPr>
        <w:jc w:val="center"/>
      </w:pPr>
    </w:p>
    <w:p w:rsidR="00B31B8E" w:rsidRDefault="00B31B8E" w:rsidP="00B31B8E">
      <w:pPr>
        <w:jc w:val="center"/>
      </w:pPr>
    </w:p>
    <w:p w:rsidR="00E549B0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Dyrektor Żłobka</w:t>
      </w:r>
    </w:p>
    <w:p w:rsidR="001A0359" w:rsidRPr="001A0359" w:rsidRDefault="001A0359" w:rsidP="001A03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1A0359">
        <w:rPr>
          <w:rFonts w:ascii="Times New Roman" w:hAnsi="Times New Roman" w:cs="Times New Roman"/>
          <w:b/>
          <w:sz w:val="24"/>
          <w:szCs w:val="24"/>
        </w:rPr>
        <w:t>Diana Zioła</w:t>
      </w:r>
    </w:p>
    <w:sectPr w:rsidR="001A0359" w:rsidRPr="001A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A45D6"/>
    <w:rsid w:val="000A5894"/>
    <w:rsid w:val="001A0359"/>
    <w:rsid w:val="00285135"/>
    <w:rsid w:val="005832A9"/>
    <w:rsid w:val="009A1A94"/>
    <w:rsid w:val="009F7D3A"/>
    <w:rsid w:val="00A47BCE"/>
    <w:rsid w:val="00A50CE4"/>
    <w:rsid w:val="00A64E78"/>
    <w:rsid w:val="00AD1C2F"/>
    <w:rsid w:val="00B31B8E"/>
    <w:rsid w:val="00B44159"/>
    <w:rsid w:val="00B91D41"/>
    <w:rsid w:val="00BA24A6"/>
    <w:rsid w:val="00BB7E58"/>
    <w:rsid w:val="00E549B0"/>
    <w:rsid w:val="00EE7059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9A3A-8442-4F17-8582-96E2FFE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2021-06-30T09:13:00Z</cp:lastPrinted>
  <dcterms:created xsi:type="dcterms:W3CDTF">2021-06-30T09:21:00Z</dcterms:created>
  <dcterms:modified xsi:type="dcterms:W3CDTF">2021-06-30T09:21:00Z</dcterms:modified>
</cp:coreProperties>
</file>